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5FE" w:rsidRDefault="00D05D8E" w:rsidP="00D05D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органов государственной власти, органов местного самоуправления и их должностных лиц, осуществляющих контроль и надзор за соблюдением, обеспечением и защитой прав ребенка</w:t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7"/>
        <w:gridCol w:w="4590"/>
        <w:gridCol w:w="3066"/>
        <w:gridCol w:w="2409"/>
      </w:tblGrid>
      <w:tr w:rsidR="00D05D8E" w:rsidTr="00096957">
        <w:trPr>
          <w:trHeight w:val="855"/>
        </w:trPr>
        <w:tc>
          <w:tcPr>
            <w:tcW w:w="567" w:type="dxa"/>
          </w:tcPr>
          <w:p w:rsidR="00D05D8E" w:rsidRPr="00D05D8E" w:rsidRDefault="00D05D8E" w:rsidP="00D05D8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5D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90" w:type="dxa"/>
          </w:tcPr>
          <w:p w:rsidR="00D05D8E" w:rsidRDefault="00D05D8E" w:rsidP="00D05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 района Туймазинский район Республики Башкортостан</w:t>
            </w:r>
          </w:p>
          <w:p w:rsidR="00D05D8E" w:rsidRDefault="00D05D8E" w:rsidP="00D05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г.Туймазы, ул.Островского, 34</w:t>
            </w:r>
          </w:p>
          <w:p w:rsidR="00096957" w:rsidRPr="00D05D8E" w:rsidRDefault="00096957" w:rsidP="00D05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6" w:type="dxa"/>
          </w:tcPr>
          <w:p w:rsidR="00D05D8E" w:rsidRDefault="00D05D8E" w:rsidP="00D05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</w:p>
          <w:p w:rsidR="00D05D8E" w:rsidRPr="00D05D8E" w:rsidRDefault="00D05D8E" w:rsidP="00D05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Суфиянов Айдар Рифгатович</w:t>
            </w:r>
          </w:p>
        </w:tc>
        <w:tc>
          <w:tcPr>
            <w:tcW w:w="2409" w:type="dxa"/>
          </w:tcPr>
          <w:p w:rsidR="00D05D8E" w:rsidRDefault="00D05D8E" w:rsidP="00D05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(34782) 7-99-03, 7-99-01</w:t>
            </w:r>
          </w:p>
          <w:p w:rsidR="00D05D8E" w:rsidRPr="00D05D8E" w:rsidRDefault="00D05D8E" w:rsidP="00D05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5D8E" w:rsidTr="00096957">
        <w:trPr>
          <w:trHeight w:val="855"/>
        </w:trPr>
        <w:tc>
          <w:tcPr>
            <w:tcW w:w="567" w:type="dxa"/>
          </w:tcPr>
          <w:p w:rsidR="00D05D8E" w:rsidRPr="00D05D8E" w:rsidRDefault="00D05D8E" w:rsidP="00D05D8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5D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90" w:type="dxa"/>
          </w:tcPr>
          <w:p w:rsidR="00D05D8E" w:rsidRDefault="00D05D8E" w:rsidP="00D05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по социальным вопросам</w:t>
            </w:r>
          </w:p>
          <w:p w:rsidR="00D05D8E" w:rsidRDefault="00096957" w:rsidP="00D05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D05D8E">
              <w:rPr>
                <w:rFonts w:ascii="Times New Roman" w:hAnsi="Times New Roman" w:cs="Times New Roman"/>
                <w:sz w:val="28"/>
                <w:szCs w:val="28"/>
              </w:rPr>
              <w:t xml:space="preserve">.Туймазы, пл.Октября </w:t>
            </w:r>
          </w:p>
          <w:p w:rsidR="00096957" w:rsidRPr="00D05D8E" w:rsidRDefault="00096957" w:rsidP="00D05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6" w:type="dxa"/>
          </w:tcPr>
          <w:p w:rsidR="00D05D8E" w:rsidRPr="00D05D8E" w:rsidRDefault="00D05D8E" w:rsidP="00D05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Подоприхин Сергей Анатольевич</w:t>
            </w:r>
          </w:p>
        </w:tc>
        <w:tc>
          <w:tcPr>
            <w:tcW w:w="2409" w:type="dxa"/>
          </w:tcPr>
          <w:p w:rsidR="00D05D8E" w:rsidRDefault="00D05D8E">
            <w:r w:rsidRPr="000A3C7F">
              <w:rPr>
                <w:rFonts w:ascii="Times New Roman" w:hAnsi="Times New Roman" w:cs="Times New Roman"/>
                <w:sz w:val="28"/>
                <w:szCs w:val="28"/>
              </w:rPr>
              <w:t xml:space="preserve">8 (34782)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7-24-35</w:t>
            </w:r>
          </w:p>
        </w:tc>
      </w:tr>
      <w:tr w:rsidR="00D05D8E" w:rsidTr="00096957">
        <w:trPr>
          <w:trHeight w:val="855"/>
        </w:trPr>
        <w:tc>
          <w:tcPr>
            <w:tcW w:w="567" w:type="dxa"/>
          </w:tcPr>
          <w:p w:rsidR="00D05D8E" w:rsidRPr="00D05D8E" w:rsidRDefault="00D05D8E" w:rsidP="00D05D8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5D8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90" w:type="dxa"/>
          </w:tcPr>
          <w:p w:rsidR="00D05D8E" w:rsidRDefault="00D05D8E" w:rsidP="00D05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муниципального района Туймазинский район Республики Башкортостан</w:t>
            </w:r>
          </w:p>
          <w:p w:rsidR="00096957" w:rsidRDefault="00096957" w:rsidP="000969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г.Туймазы, пл.Октября </w:t>
            </w:r>
          </w:p>
          <w:p w:rsidR="00096957" w:rsidRPr="00D05D8E" w:rsidRDefault="00096957" w:rsidP="00D05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6" w:type="dxa"/>
          </w:tcPr>
          <w:p w:rsidR="00D05D8E" w:rsidRDefault="00096957" w:rsidP="00D05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</w:p>
          <w:p w:rsidR="00096957" w:rsidRPr="00D05D8E" w:rsidRDefault="004A0D6A" w:rsidP="00D05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Чернова Ольга Викторовна</w:t>
            </w:r>
          </w:p>
        </w:tc>
        <w:tc>
          <w:tcPr>
            <w:tcW w:w="2409" w:type="dxa"/>
          </w:tcPr>
          <w:p w:rsidR="00D05D8E" w:rsidRDefault="00D05D8E">
            <w:r w:rsidRPr="000A3C7F">
              <w:rPr>
                <w:rFonts w:ascii="Times New Roman" w:hAnsi="Times New Roman" w:cs="Times New Roman"/>
                <w:sz w:val="28"/>
                <w:szCs w:val="28"/>
              </w:rPr>
              <w:t xml:space="preserve">8 (34782)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5-48-59</w:t>
            </w:r>
          </w:p>
        </w:tc>
      </w:tr>
      <w:tr w:rsidR="00D05D8E" w:rsidTr="00096957">
        <w:trPr>
          <w:trHeight w:val="855"/>
        </w:trPr>
        <w:tc>
          <w:tcPr>
            <w:tcW w:w="567" w:type="dxa"/>
          </w:tcPr>
          <w:p w:rsidR="00D05D8E" w:rsidRPr="00D05D8E" w:rsidRDefault="00D05D8E" w:rsidP="00D05D8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5D8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90" w:type="dxa"/>
          </w:tcPr>
          <w:p w:rsidR="00096957" w:rsidRDefault="00096957" w:rsidP="000969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инспектор Управления образования Администрации муниципального района Туймазинский район Республики Башкортостан</w:t>
            </w:r>
          </w:p>
          <w:p w:rsidR="00096957" w:rsidRDefault="00096957" w:rsidP="000969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г.Туймазы, пл.Октября </w:t>
            </w:r>
          </w:p>
          <w:p w:rsidR="00D05D8E" w:rsidRPr="00D05D8E" w:rsidRDefault="00D05D8E" w:rsidP="00D05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6" w:type="dxa"/>
          </w:tcPr>
          <w:p w:rsidR="00D05D8E" w:rsidRPr="00D05D8E" w:rsidRDefault="00096957" w:rsidP="00D05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Багманова Гульнара Салихзяновна</w:t>
            </w:r>
          </w:p>
        </w:tc>
        <w:tc>
          <w:tcPr>
            <w:tcW w:w="2409" w:type="dxa"/>
          </w:tcPr>
          <w:p w:rsidR="00D05D8E" w:rsidRDefault="00D05D8E">
            <w:r w:rsidRPr="000A3C7F">
              <w:rPr>
                <w:rFonts w:ascii="Times New Roman" w:hAnsi="Times New Roman" w:cs="Times New Roman"/>
                <w:sz w:val="28"/>
                <w:szCs w:val="28"/>
              </w:rPr>
              <w:t xml:space="preserve">8 (34782)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5-46-80</w:t>
            </w:r>
          </w:p>
        </w:tc>
      </w:tr>
      <w:tr w:rsidR="00D05D8E" w:rsidTr="00096957">
        <w:trPr>
          <w:trHeight w:val="720"/>
        </w:trPr>
        <w:tc>
          <w:tcPr>
            <w:tcW w:w="567" w:type="dxa"/>
          </w:tcPr>
          <w:p w:rsidR="00D05D8E" w:rsidRPr="00D05D8E" w:rsidRDefault="00D05D8E" w:rsidP="00D05D8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5D8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90" w:type="dxa"/>
          </w:tcPr>
          <w:p w:rsidR="00096957" w:rsidRDefault="00096957" w:rsidP="000969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Субханкуловского сельского поселения муниципального района Туймазинский район Республики Башкортостан</w:t>
            </w:r>
          </w:p>
          <w:p w:rsidR="00D05D8E" w:rsidRPr="00D05D8E" w:rsidRDefault="00D05D8E" w:rsidP="00D05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6" w:type="dxa"/>
          </w:tcPr>
          <w:p w:rsidR="00D05D8E" w:rsidRPr="00D05D8E" w:rsidRDefault="006C44CF" w:rsidP="006C44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Валеев Радик Рамилевич</w:t>
            </w:r>
          </w:p>
        </w:tc>
        <w:tc>
          <w:tcPr>
            <w:tcW w:w="2409" w:type="dxa"/>
          </w:tcPr>
          <w:p w:rsidR="00D05D8E" w:rsidRDefault="00D05D8E">
            <w:r w:rsidRPr="000A3C7F">
              <w:rPr>
                <w:rFonts w:ascii="Times New Roman" w:hAnsi="Times New Roman" w:cs="Times New Roman"/>
                <w:sz w:val="28"/>
                <w:szCs w:val="28"/>
              </w:rPr>
              <w:t xml:space="preserve">8 (34782)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44-9-45</w:t>
            </w:r>
          </w:p>
        </w:tc>
      </w:tr>
      <w:tr w:rsidR="00D05D8E" w:rsidTr="00096957">
        <w:trPr>
          <w:trHeight w:val="600"/>
        </w:trPr>
        <w:tc>
          <w:tcPr>
            <w:tcW w:w="567" w:type="dxa"/>
          </w:tcPr>
          <w:p w:rsidR="00D05D8E" w:rsidRPr="00D05D8E" w:rsidRDefault="00D05D8E" w:rsidP="00D05D8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5D8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90" w:type="dxa"/>
          </w:tcPr>
          <w:p w:rsidR="00096957" w:rsidRDefault="00096957" w:rsidP="000969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опеки и попечительства Администрации муниципального района Туймазинский район Республики Башкортостан</w:t>
            </w:r>
          </w:p>
          <w:p w:rsidR="00D05D8E" w:rsidRPr="00D05D8E" w:rsidRDefault="00D05D8E" w:rsidP="00D05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6" w:type="dxa"/>
          </w:tcPr>
          <w:p w:rsidR="00D05D8E" w:rsidRPr="00D05D8E" w:rsidRDefault="00096957" w:rsidP="00D05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Кильдиярова Гульназ Маратовна</w:t>
            </w:r>
          </w:p>
        </w:tc>
        <w:tc>
          <w:tcPr>
            <w:tcW w:w="2409" w:type="dxa"/>
          </w:tcPr>
          <w:p w:rsidR="00D05D8E" w:rsidRDefault="00D05D8E">
            <w:r w:rsidRPr="000A3C7F">
              <w:rPr>
                <w:rFonts w:ascii="Times New Roman" w:hAnsi="Times New Roman" w:cs="Times New Roman"/>
                <w:sz w:val="28"/>
                <w:szCs w:val="28"/>
              </w:rPr>
              <w:t xml:space="preserve">8 (34782)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5-25-74</w:t>
            </w:r>
          </w:p>
        </w:tc>
      </w:tr>
      <w:tr w:rsidR="00D05D8E" w:rsidTr="00096957">
        <w:trPr>
          <w:trHeight w:val="600"/>
        </w:trPr>
        <w:tc>
          <w:tcPr>
            <w:tcW w:w="567" w:type="dxa"/>
          </w:tcPr>
          <w:p w:rsidR="00D05D8E" w:rsidRPr="00D05D8E" w:rsidRDefault="00D05D8E" w:rsidP="00D05D8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5D8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90" w:type="dxa"/>
          </w:tcPr>
          <w:p w:rsidR="00D05D8E" w:rsidRDefault="00096957" w:rsidP="00D05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Туймазинская районная организация Башкирской республиканской организации Профсоюза работников народного образования и науки РФ</w:t>
            </w:r>
          </w:p>
          <w:p w:rsidR="00096957" w:rsidRPr="00D05D8E" w:rsidRDefault="00096957" w:rsidP="00D05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6" w:type="dxa"/>
          </w:tcPr>
          <w:p w:rsidR="00D05D8E" w:rsidRDefault="00096957" w:rsidP="00D05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</w:p>
          <w:p w:rsidR="00096957" w:rsidRPr="00D05D8E" w:rsidRDefault="00096957" w:rsidP="00D05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Нугуманова Лилия Рашидовна</w:t>
            </w:r>
          </w:p>
        </w:tc>
        <w:tc>
          <w:tcPr>
            <w:tcW w:w="2409" w:type="dxa"/>
          </w:tcPr>
          <w:p w:rsidR="00D05D8E" w:rsidRDefault="00D05D8E">
            <w:r w:rsidRPr="000A3C7F">
              <w:rPr>
                <w:rFonts w:ascii="Times New Roman" w:hAnsi="Times New Roman" w:cs="Times New Roman"/>
                <w:sz w:val="28"/>
                <w:szCs w:val="28"/>
              </w:rPr>
              <w:t xml:space="preserve">8 (34782)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5-44-16</w:t>
            </w:r>
          </w:p>
        </w:tc>
      </w:tr>
    </w:tbl>
    <w:p w:rsidR="00D05D8E" w:rsidRPr="00D05D8E" w:rsidRDefault="00D05D8E" w:rsidP="00D05D8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05D8E" w:rsidRPr="00D05D8E" w:rsidSect="00696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D05D8E"/>
    <w:rsid w:val="00096957"/>
    <w:rsid w:val="003F6E0C"/>
    <w:rsid w:val="004A0D6A"/>
    <w:rsid w:val="006965FE"/>
    <w:rsid w:val="006C44CF"/>
    <w:rsid w:val="00C452F7"/>
    <w:rsid w:val="00D05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5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6</cp:revision>
  <cp:lastPrinted>2020-03-06T08:04:00Z</cp:lastPrinted>
  <dcterms:created xsi:type="dcterms:W3CDTF">2018-11-14T08:20:00Z</dcterms:created>
  <dcterms:modified xsi:type="dcterms:W3CDTF">2021-12-03T13:58:00Z</dcterms:modified>
</cp:coreProperties>
</file>